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«___»________________2026 ж.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№___________ Шартқа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№1 Қосымша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ҚАБЫЛДАУ-ТАПСЫРУ АКТІСІ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Алматы қ.      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                                                                                                                                                      «___» ____________2026 ж.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         2026 жылғы __________   № _________ сатып алу-сату шартына сәйкес, «Сатушы» – Қазақстан Республикасының заңнамасына сәйкес құрылған және әрекет ететін «Бейнеу-Шымкент газ құбыры» жауапкершілігі шектеулі серіктестігі, заңды тұлғаны мемлекеттік тіркеу (қайта тіркеу) туралы анықтама, 2011 жылғы 18 қаңтарда Алматы қаласының Әділет Департаментімен берілген, БСН - 110 140 008 803, орналасқан жері: Қазақстан Республикасы, А05А2К5, Алматы қ., Абылай хан д-лы, 53, 20__ ж. ____________ №_______ сенімхат негізінде әрекет ететін _________________  ______________  мырзаның және ___________    _______________ мырзаның атынан, бір тараптан және «Сатып алушы» – ТАӘ, жеке куәлік №_______, _______ж. _____________ берілген, _____________________________мекенжайы бойынша тұрады, бұдан әрі Нысан деп аталатын, мемлекеттік нөмірі __________ , _______ ж. шығарылған, түсі ______, шанақ №_____, қозғалтқыш №_________, шасси №__________, жағдайы _________________, ______________автокөлігін қабылдайды. Сатушы жоғарыда нұсқалған Нысанды баланстан шығарады. Сатып алушы жоғарыда нұсқалған Нысанды (_______________________) теңге сатып алу бағасы бойынша қабылдайды.   Осы қабылдау-тапсыру актісі Сатып алушының қабылданатын Нысанға қатысты қандай да бір шағымының жоқтығын растайды.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Сатушы:                                                                                                                               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___________________________________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Т.А.Ә.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                                                               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                                                                                                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___________________________________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Т.А.Ә.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D63936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Сатып алушы:                                                                                                                            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</w:t>
      </w:r>
    </w:p>
    <w:p w:rsidR="00D63936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tabs>
          <w:tab w:val="left" w:pos="362"/>
        </w:tabs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D63936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</w:t>
      </w:r>
      <w:bookmarkStart w:id="0" w:name="_Hlk62738336"/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«Бейнеу-Шымкент газ құбыры» ЖШС  Бас директорының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lastRenderedPageBreak/>
        <w:t>2026 жылғы _________№__________ Бұйрығымен бекітілген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Автокөлікті  өткізуге арналған тендерлік құжаттамаға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№3 Қосымша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(Кімге)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Тендерлік комиссияның төрағасына 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(атауы)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(Кімнен) ___________________________________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Тендерге қатысуға өтінім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(заңды тұлғалар үшін)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__________________________________________________________________________, 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(тендердің атауы)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ашық тендерін өткізу бойынша тендерлік құжаттаманы қарастырып,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оны алу осы арқылы куәландырылады, __________________________________________________________________________,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Келесі лоттар бойынша автокөлікті сатып алуды  ұсынады: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(толық сипаттамасы)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тендерлік құжаттамаға сәйкес келесі жалпы сомаға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__________________________________________________________________________ (сандармен және жазумен)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Осы тендерлік өтінім мыналарды қамтиды: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1.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2.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3.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4.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5. ____________________________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</w:t>
      </w:r>
    </w:p>
    <w:p w:rsidR="00D63936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Біздің тендерлік өтініміміз жеңді деп танылған жағдайда, Автокөлікті тапсырғаннан  және қабылдау-тапсыру актісіне қол қойылғаннан кейін </w:t>
      </w:r>
    </w:p>
    <w:p w:rsidR="00D63936" w:rsidRPr="009F4CEB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_____ (________) </w:t>
      </w:r>
      <w:r w:rsidR="00E338AC">
        <w:rPr>
          <w:rFonts w:ascii="Times New Roman" w:hAnsi="Times New Roman"/>
          <w:color w:val="000000"/>
          <w:sz w:val="26"/>
          <w:szCs w:val="26"/>
          <w:lang w:val="kk-KZ"/>
        </w:rPr>
        <w:t>(2</w:t>
      </w:r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>.2.2-тармаққа сәйкес. шарт жобасының)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күн ішінде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(санмен және жазумен)</w:t>
      </w:r>
    </w:p>
    <w:p w:rsidR="00D63936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lastRenderedPageBreak/>
        <w:t>көлікті тиісті техникалық жай-күйге келтіруді, яғни техникалық байқаудан өту және Автокөлікті Сатушының есебінен шығарып алу үшін өз күшімізбен және өз есебімізден ақауларды жоюды, сондай-ақ Автокөлік тапсырылғаннан  және қабылдау-тапсыру актісіне қол қойылғаннан кейін</w:t>
      </w:r>
    </w:p>
    <w:p w:rsidR="00D63936" w:rsidRPr="00D34E20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>___ (________)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E338AC">
        <w:rPr>
          <w:rFonts w:ascii="Times New Roman" w:hAnsi="Times New Roman"/>
          <w:color w:val="000000"/>
          <w:sz w:val="26"/>
          <w:szCs w:val="26"/>
          <w:lang w:val="kk-KZ"/>
        </w:rPr>
        <w:t>(2</w:t>
      </w:r>
      <w:r w:rsidRPr="00D34E20">
        <w:rPr>
          <w:rFonts w:ascii="Times New Roman" w:hAnsi="Times New Roman"/>
          <w:color w:val="000000"/>
          <w:sz w:val="26"/>
          <w:szCs w:val="26"/>
          <w:lang w:val="kk-KZ"/>
        </w:rPr>
        <w:t xml:space="preserve">.2.4-тармаққа сәйкес. шарт жобасының) 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күн ішінде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өз</w:t>
      </w:r>
    </w:p>
    <w:p w:rsidR="00D63936" w:rsidRPr="00D34E20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D34E20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(санмен және жазумен)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күшімізбен және өз есебімізден автокөлікке меншік құқығының ауысуын мемлекеттік тіркеуді жүргізуді міндетімізге аламыз.</w:t>
      </w: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Біз тендерлік құжаттамада келісілген  Сіздің төлем шарттарыңызбен келісеміз. 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Осы тендерлік өтінім  тендерлік өтінімдер салынған конвертттерді ашқан күннен бастап  </w:t>
      </w:r>
      <w:r w:rsidRPr="00D34E20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_____________ 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(</w:t>
      </w:r>
      <w:r w:rsidRPr="00D34E20">
        <w:rPr>
          <w:rFonts w:ascii="Times New Roman" w:hAnsi="Times New Roman"/>
          <w:color w:val="000000"/>
          <w:sz w:val="26"/>
          <w:szCs w:val="26"/>
          <w:lang w:val="kk-KZ"/>
        </w:rPr>
        <w:t xml:space="preserve">11.1-тармаққа сәйкес. </w:t>
      </w:r>
      <w:r w:rsidRPr="00D63936">
        <w:rPr>
          <w:rFonts w:ascii="Times New Roman" w:hAnsi="Times New Roman"/>
          <w:color w:val="000000"/>
          <w:sz w:val="26"/>
          <w:szCs w:val="26"/>
          <w:lang w:val="kk-KZ"/>
        </w:rPr>
        <w:t>Тендерлік құжаттама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>) күнтізбелік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 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  </w:t>
      </w: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(жазумен)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ішінде қолданылады.</w:t>
      </w:r>
    </w:p>
    <w:p w:rsidR="00D63936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Сатып алу-сату шартын жасау сәтіне дейін осы тендерлік өтінім оны жеңді деп тану туралы Сіздің хабарламаңызбен бірге біздің арамыздағы міндетті шарттың рөлін атқаратын  болады.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__________________________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 xml:space="preserve"> (Қолы, күні)</w:t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  <w:t xml:space="preserve">                (Лауазымы, тегі, а.ә.)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М.О. </w:t>
      </w:r>
    </w:p>
    <w:bookmarkEnd w:id="0"/>
    <w:p w:rsidR="00D63936" w:rsidRPr="005E167D" w:rsidRDefault="00D63936" w:rsidP="00D63936">
      <w:pPr>
        <w:tabs>
          <w:tab w:val="left" w:pos="362"/>
        </w:tabs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br w:type="page"/>
      </w:r>
      <w:r w:rsidRPr="005E167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  </w:t>
      </w: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Бейнеу-Шымкент газ құбыры» ЖШС  Бас директорының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2026 жылғы _________№__________ Бұйрығымен бекітілген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Автокөлікті  өткізуге арналған тендерлік құжаттамаға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№4 Қосымша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(Кімге)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Тендерлік комиссияның төрағасына 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(атауы)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(Кімнен) ___________________________________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Тендерге қатысуға өтінім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(жеке кәсіпкерлер мен жеке тұлғалар үшін)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_______________________________________________________________________, 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(тендердің атауы)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ашық тендерін өткізу бойынша тендерлік құжаттаманы қарастырып,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оны алу осы арқылы куәландырылады, _______________________________________________________________________,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Келесі лоттар бойынша автокөлікті сатып алуды  ұсынады: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(толық сипаттамасы)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тендерлік құжаттамаға сәйкес келесі жалпы сомаға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_______________________________________________________________________ (сандармен және жазумен)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Осы тендерлік өтінім мыналарды қамтиды: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1.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2.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3.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4.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5. ___________________________________________________________</w:t>
      </w: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Мен өз  тендерлік өтінімім жеңді деп танылған жағдайда, Автокөлікті тапсырғаннан  және қабылдау-тапсыру актісіне қол қойылғаннан кейін  _____________ (____________) </w:t>
      </w:r>
      <w:r w:rsidR="00E338AC">
        <w:rPr>
          <w:rFonts w:ascii="Times New Roman" w:hAnsi="Times New Roman"/>
          <w:color w:val="000000"/>
          <w:sz w:val="26"/>
          <w:szCs w:val="26"/>
          <w:lang w:val="kk-KZ"/>
        </w:rPr>
        <w:t>(2</w:t>
      </w:r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>.2.2-тармаққа сәйкес. шарт жобасының)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күнтізбелік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(санмен және жазумен)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 ішінде  көлікті тиісті техникалық жай-күйге келтіруді, яғни техникалық байқаудан өту және Автокөлікті Сатушының есебінен шығарып алу үшін өз күшіммен және өз есебімнен ақауларды жоюды, сондай-ақ Автокөлік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lastRenderedPageBreak/>
        <w:t xml:space="preserve">тапсырылғаннан  және қабылдау-тапсыру актісіне қол қойылғаннан кейін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>___ (________)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E338AC">
        <w:rPr>
          <w:rFonts w:ascii="Times New Roman" w:hAnsi="Times New Roman"/>
          <w:color w:val="000000"/>
          <w:sz w:val="26"/>
          <w:szCs w:val="26"/>
          <w:lang w:val="kk-KZ"/>
        </w:rPr>
        <w:t>(2.2.4</w:t>
      </w:r>
      <w:bookmarkStart w:id="1" w:name="_GoBack"/>
      <w:bookmarkEnd w:id="1"/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 xml:space="preserve">-тармаққа сәйкес. шарт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                                         </w:t>
      </w:r>
      <w:r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                          </w:t>
      </w: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(санмен және жазумен) 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>жобасының)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күн ішінде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өз күшіммен және өз есебімнен автокөлікке меншік құқығының ауысуын мемлекеттік тіркеуді жүргізуді міндетіме  аламын.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Мен тендерлік құжаттамада келісілген  Сіздің төлем шарттарыңызбен келісемін.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Осы тендерлік өтінім  тендерлік өтінімдер салынған конвертттерді ашқан күннен бастап 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_____________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>(</w:t>
      </w:r>
      <w:r w:rsidRPr="00D34E20">
        <w:rPr>
          <w:rFonts w:ascii="Times New Roman" w:hAnsi="Times New Roman"/>
          <w:color w:val="000000"/>
          <w:sz w:val="26"/>
          <w:szCs w:val="26"/>
          <w:lang w:val="kk-KZ"/>
        </w:rPr>
        <w:t xml:space="preserve">11.1-тармаққа сәйкес. </w:t>
      </w:r>
      <w:r w:rsidRPr="00D63936">
        <w:rPr>
          <w:rFonts w:ascii="Times New Roman" w:hAnsi="Times New Roman"/>
          <w:color w:val="000000"/>
          <w:sz w:val="26"/>
          <w:szCs w:val="26"/>
          <w:lang w:val="kk-KZ"/>
        </w:rPr>
        <w:t>Тендерлік құжаттама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)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 күн 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  </w:t>
      </w: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(жазумен)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ішінде қолданылады.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Сатып алу-сату шартын жасау сәтіне дейін осы тендерлік өтінім оны жеңді деп тану туралы Сіздің хабарламаңызбен бірге біздің арамыздағы міндетті шарттың рөлін атқаратын  болады.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__________________________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 xml:space="preserve"> (Қолы, күні)</w:t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  <w:t xml:space="preserve">                (Лауазымы, тегі, а.ә.)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М.О.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br w:type="page"/>
      </w:r>
      <w:r w:rsidRPr="005E167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         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«Бейнеу-Шымкент газ құбыры» ЖШС  Бас директорының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2026 жылғы _________№__________ Бұйрығымен бекітілген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Автокөлікті  өткізуге арналған тендерлік құжаттамаға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№5 Қосымша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/>
        </w:rPr>
        <w:t xml:space="preserve">№____ Лот бойынша </w:t>
      </w: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 xml:space="preserve"> ___________________________ тендерінің баға ұсынысы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b/>
          <w:bCs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i/>
          <w:sz w:val="26"/>
          <w:szCs w:val="26"/>
          <w:lang w:val="kk-KZ" w:eastAsia="ru-RU"/>
        </w:rPr>
        <w:t xml:space="preserve">                                              ( тендер атауы)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Cs/>
          <w:i/>
          <w:sz w:val="26"/>
          <w:szCs w:val="26"/>
          <w:lang w:val="kk-KZ" w:eastAsia="ru-RU"/>
        </w:rPr>
        <w:t>(</w:t>
      </w:r>
      <w:r w:rsidRPr="005E167D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val="kk-KZ" w:eastAsia="ru-RU"/>
        </w:rPr>
        <w:t>әлеуетті сатып алушының атауы</w:t>
      </w:r>
      <w:r w:rsidRPr="005E167D">
        <w:rPr>
          <w:rFonts w:ascii="Times New Roman" w:eastAsia="Times New Roman" w:hAnsi="Times New Roman"/>
          <w:bCs/>
          <w:i/>
          <w:sz w:val="26"/>
          <w:szCs w:val="26"/>
          <w:lang w:val="kk-KZ" w:eastAsia="ru-RU"/>
        </w:rPr>
        <w:t>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8"/>
        <w:gridCol w:w="3327"/>
      </w:tblGrid>
      <w:tr w:rsidR="00D63936" w:rsidRPr="005E167D" w:rsidTr="00B730E7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</w:pP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1. 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Атауы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D63936" w:rsidRPr="005E167D" w:rsidTr="00B730E7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</w:pP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2. 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Өлшем бірлігі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D63936" w:rsidRPr="005E167D" w:rsidTr="00B730E7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3. 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ҚҚС есепке алғандағы баға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D63936" w:rsidRPr="005E167D" w:rsidRDefault="00D63936" w:rsidP="00D6393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val="kk-KZ" w:eastAsia="ru-RU"/>
        </w:rPr>
        <w:t>Осы тендерлік өтінім (тендерлік өтінімдерді ашу күнінен бастап  ______________ (жазумен) күнтізбелік күн ішінде қолданылады.</w:t>
      </w:r>
    </w:p>
    <w:p w:rsidR="00D63936" w:rsidRPr="005E167D" w:rsidRDefault="00D63936" w:rsidP="00D639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  _______________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_______________________________</w:t>
      </w:r>
    </w:p>
    <w:p w:rsidR="00D63936" w:rsidRPr="005E167D" w:rsidRDefault="00D63936" w:rsidP="00D63936">
      <w:pPr>
        <w:spacing w:after="0" w:line="240" w:lineRule="auto"/>
        <w:ind w:firstLine="708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(Қолы)</w:t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  <w:t xml:space="preserve"> (Лауазымы, Тегі, А.Ә.)</w:t>
      </w:r>
    </w:p>
    <w:p w:rsidR="00D63936" w:rsidRPr="005E167D" w:rsidRDefault="00D63936" w:rsidP="00D63936">
      <w:pPr>
        <w:spacing w:after="0" w:line="240" w:lineRule="auto"/>
        <w:ind w:left="708" w:firstLine="708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 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ru-RU" w:eastAsia="ru-RU"/>
        </w:rPr>
        <w:t>М.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</w:t>
      </w:r>
      <w:r w:rsidRPr="005E167D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ind w:right="130"/>
        <w:jc w:val="right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red"/>
          <w:lang w:val="ru-RU" w:eastAsia="ru-RU"/>
        </w:rPr>
      </w:pPr>
    </w:p>
    <w:p w:rsidR="00BB2D70" w:rsidRDefault="00BB2D70"/>
    <w:sectPr w:rsidR="00BB2D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9A" w:rsidRDefault="00991A9A" w:rsidP="00D63936">
      <w:pPr>
        <w:spacing w:after="0" w:line="240" w:lineRule="auto"/>
      </w:pPr>
      <w:r>
        <w:separator/>
      </w:r>
    </w:p>
  </w:endnote>
  <w:endnote w:type="continuationSeparator" w:id="0">
    <w:p w:rsidR="00991A9A" w:rsidRDefault="00991A9A" w:rsidP="00D6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9A" w:rsidRDefault="00991A9A" w:rsidP="00D63936">
      <w:pPr>
        <w:spacing w:after="0" w:line="240" w:lineRule="auto"/>
      </w:pPr>
      <w:r>
        <w:separator/>
      </w:r>
    </w:p>
  </w:footnote>
  <w:footnote w:type="continuationSeparator" w:id="0">
    <w:p w:rsidR="00991A9A" w:rsidRDefault="00991A9A" w:rsidP="00D6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36" w:rsidRPr="00060B5A" w:rsidRDefault="00D63936" w:rsidP="00D63936">
    <w:pPr>
      <w:pStyle w:val="a3"/>
      <w:jc w:val="center"/>
      <w:rPr>
        <w:lang w:val="x-none"/>
      </w:rPr>
    </w:pPr>
    <w:r w:rsidRPr="00916173">
      <w:rPr>
        <w:rFonts w:ascii="Times New Roman" w:eastAsia="Times New Roman" w:hAnsi="Times New Roman"/>
        <w:sz w:val="24"/>
        <w:szCs w:val="24"/>
        <w:lang w:val="ru-RU" w:eastAsia="ru-RU"/>
      </w:rPr>
      <w:t>«БЕЙНЕУ-ШЫМКЕНТ ГАЗ ҚҰБЫРЫ» ЖШС АВТОКӨЛІКТЕРІН ӨТКІЗУГЕ АРНАЛҒАН ТЕНДЕРЛІК ҚҰЖАТТАМА</w:t>
    </w:r>
  </w:p>
  <w:p w:rsidR="00D63936" w:rsidRDefault="00D63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77"/>
    <w:rsid w:val="001A1A77"/>
    <w:rsid w:val="00991A9A"/>
    <w:rsid w:val="00BB2D70"/>
    <w:rsid w:val="00BE5E41"/>
    <w:rsid w:val="00D63936"/>
    <w:rsid w:val="00E3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2DCE"/>
  <w15:chartTrackingRefBased/>
  <w15:docId w15:val="{FB592948-4755-48A9-A944-A029B245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36"/>
    <w:rPr>
      <w:rFonts w:ascii="Calibri" w:eastAsia="DengXi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936"/>
    <w:rPr>
      <w:rFonts w:ascii="Calibri" w:eastAsia="DengXian" w:hAnsi="Calibri" w:cs="Times New Roman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D6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936"/>
    <w:rPr>
      <w:rFonts w:ascii="Calibri" w:eastAsia="DengXia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Akhmetov</dc:creator>
  <cp:keywords/>
  <dc:description/>
  <cp:lastModifiedBy>Rustam Akhmetov</cp:lastModifiedBy>
  <cp:revision>3</cp:revision>
  <dcterms:created xsi:type="dcterms:W3CDTF">2026-06-03T10:03:00Z</dcterms:created>
  <dcterms:modified xsi:type="dcterms:W3CDTF">2026-06-05T05:36:00Z</dcterms:modified>
</cp:coreProperties>
</file>