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9394" w14:textId="007E3CFA" w:rsidR="00915242" w:rsidRPr="008F4302" w:rsidRDefault="00915242" w:rsidP="00B3148C">
      <w:pPr>
        <w:tabs>
          <w:tab w:val="left" w:pos="567"/>
        </w:tabs>
        <w:spacing w:after="0" w:line="21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4302">
        <w:rPr>
          <w:rFonts w:ascii="Times New Roman" w:hAnsi="Times New Roman" w:cs="Times New Roman"/>
          <w:b/>
          <w:sz w:val="24"/>
          <w:szCs w:val="24"/>
        </w:rPr>
        <w:t>Приложение №3 к Тендерной документации</w:t>
      </w:r>
    </w:p>
    <w:p w14:paraId="42494CBD" w14:textId="77777777" w:rsidR="00915242" w:rsidRPr="008F4302" w:rsidRDefault="00915242" w:rsidP="00B3148C">
      <w:pPr>
        <w:tabs>
          <w:tab w:val="left" w:pos="567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1BC70" w14:textId="77777777" w:rsidR="00915242" w:rsidRPr="008F4302" w:rsidRDefault="00915242" w:rsidP="00B3148C">
      <w:pPr>
        <w:tabs>
          <w:tab w:val="left" w:pos="567"/>
        </w:tabs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Форма заявки на участие в закупке</w:t>
      </w:r>
    </w:p>
    <w:p w14:paraId="7076DCFE" w14:textId="77777777" w:rsidR="00915242" w:rsidRPr="008F4302" w:rsidRDefault="00915242" w:rsidP="00B3148C">
      <w:pPr>
        <w:tabs>
          <w:tab w:val="left" w:pos="567"/>
        </w:tabs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97"/>
        <w:gridCol w:w="3253"/>
      </w:tblGrid>
      <w:tr w:rsidR="00915242" w:rsidRPr="008F4302" w14:paraId="0BEAC3E2" w14:textId="77777777" w:rsidTr="00606EFF">
        <w:tc>
          <w:tcPr>
            <w:tcW w:w="3492" w:type="dxa"/>
          </w:tcPr>
          <w:p w14:paraId="3EABB575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14:paraId="5C5D0CCA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78C07F91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242" w:rsidRPr="008F4302" w14:paraId="22F50D5A" w14:textId="77777777" w:rsidTr="00606EFF">
        <w:tc>
          <w:tcPr>
            <w:tcW w:w="3492" w:type="dxa"/>
          </w:tcPr>
          <w:p w14:paraId="48695F49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14:paraId="0D79577A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14:paraId="031DA2A4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Заказчика)</w:t>
            </w:r>
          </w:p>
        </w:tc>
      </w:tr>
      <w:tr w:rsidR="00915242" w:rsidRPr="008F4302" w14:paraId="32B4A784" w14:textId="77777777" w:rsidTr="00606EFF">
        <w:tc>
          <w:tcPr>
            <w:tcW w:w="3492" w:type="dxa"/>
          </w:tcPr>
          <w:p w14:paraId="2E0DE9C6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14:paraId="66CE249F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0D5FE3D9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5242" w:rsidRPr="008F4302" w14:paraId="4C8716DF" w14:textId="77777777" w:rsidTr="00606EFF">
        <w:tc>
          <w:tcPr>
            <w:tcW w:w="3492" w:type="dxa"/>
          </w:tcPr>
          <w:p w14:paraId="578B48D2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14:paraId="15758046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14:paraId="57C6CB0E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потенциального</w:t>
            </w:r>
          </w:p>
          <w:p w14:paraId="0068B8D3" w14:textId="77777777" w:rsidR="00915242" w:rsidRPr="008F4302" w:rsidRDefault="00915242" w:rsidP="00B3148C">
            <w:pPr>
              <w:tabs>
                <w:tab w:val="left" w:pos="567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i/>
                <w:sz w:val="24"/>
                <w:szCs w:val="24"/>
              </w:rPr>
              <w:t>поставщика)</w:t>
            </w:r>
          </w:p>
        </w:tc>
      </w:tr>
    </w:tbl>
    <w:p w14:paraId="758546E5" w14:textId="77777777" w:rsidR="00915242" w:rsidRPr="008F4302" w:rsidRDefault="00915242" w:rsidP="00B3148C">
      <w:pPr>
        <w:tabs>
          <w:tab w:val="left" w:pos="567"/>
        </w:tabs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DBE46" w14:textId="77777777" w:rsidR="00915242" w:rsidRPr="008F4302" w:rsidRDefault="00915242" w:rsidP="00B3148C">
      <w:pPr>
        <w:tabs>
          <w:tab w:val="left" w:pos="567"/>
        </w:tabs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Заявка на участие в тендере</w:t>
      </w:r>
    </w:p>
    <w:p w14:paraId="6579394D" w14:textId="77777777" w:rsidR="00915242" w:rsidRPr="008F4302" w:rsidRDefault="00915242" w:rsidP="00B3148C">
      <w:pPr>
        <w:tabs>
          <w:tab w:val="left" w:pos="567"/>
        </w:tabs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82FD0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Наименование и номер конкурса (тендера): ___________________________________.</w:t>
      </w:r>
    </w:p>
    <w:p w14:paraId="476F2D88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3294B3" w14:textId="4DACFBBD" w:rsidR="0091524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Наименование и количество (объем) поставляемых товаров, выполняемых работ и оказываемых услуг:</w:t>
      </w:r>
    </w:p>
    <w:p w14:paraId="00425FED" w14:textId="77777777" w:rsidR="00B26F37" w:rsidRPr="008F4302" w:rsidRDefault="00B26F37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4432"/>
        <w:gridCol w:w="3977"/>
      </w:tblGrid>
      <w:tr w:rsidR="00915242" w:rsidRPr="008F4302" w14:paraId="1969BB59" w14:textId="77777777" w:rsidTr="00606EFF">
        <w:tc>
          <w:tcPr>
            <w:tcW w:w="988" w:type="dxa"/>
          </w:tcPr>
          <w:p w14:paraId="227F45C9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961" w:type="dxa"/>
          </w:tcPr>
          <w:p w14:paraId="07A4F0B0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29" w:type="dxa"/>
          </w:tcPr>
          <w:p w14:paraId="5DB23A0C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Регион и место поставки</w:t>
            </w:r>
          </w:p>
        </w:tc>
      </w:tr>
      <w:tr w:rsidR="00915242" w:rsidRPr="008F4302" w14:paraId="67038AD5" w14:textId="77777777" w:rsidTr="00606EFF">
        <w:tc>
          <w:tcPr>
            <w:tcW w:w="988" w:type="dxa"/>
          </w:tcPr>
          <w:p w14:paraId="084508C5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B6E3353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DB3D51D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242" w:rsidRPr="008F4302" w14:paraId="52EB5802" w14:textId="77777777" w:rsidTr="00606EFF">
        <w:tc>
          <w:tcPr>
            <w:tcW w:w="988" w:type="dxa"/>
          </w:tcPr>
          <w:p w14:paraId="0DF1EA4B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4B5FBB7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486655D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242" w:rsidRPr="008F4302" w14:paraId="3EA51ED9" w14:textId="77777777" w:rsidTr="00606EFF">
        <w:tc>
          <w:tcPr>
            <w:tcW w:w="988" w:type="dxa"/>
          </w:tcPr>
          <w:p w14:paraId="299C198C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648CDB03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ABAE30D" w14:textId="77777777" w:rsidR="00915242" w:rsidRPr="008F4302" w:rsidRDefault="00915242" w:rsidP="00B3148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D3C5A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213A83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Мы согласны с Вашими условиями платежа и условиями проекта Договора, оговоренными в тендерной документации.</w:t>
      </w:r>
    </w:p>
    <w:p w14:paraId="4BCE8A0F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E681A3" w14:textId="0A86EEF5" w:rsidR="00614AB4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Настоящей заявкой выражаю согласи</w:t>
      </w:r>
      <w:r w:rsidR="001214B7" w:rsidRPr="008F4302">
        <w:rPr>
          <w:rFonts w:ascii="Times New Roman" w:hAnsi="Times New Roman" w:cs="Times New Roman"/>
          <w:sz w:val="24"/>
          <w:szCs w:val="24"/>
        </w:rPr>
        <w:t>е</w:t>
      </w:r>
      <w:r w:rsidRPr="008F4302">
        <w:rPr>
          <w:rFonts w:ascii="Times New Roman" w:hAnsi="Times New Roman" w:cs="Times New Roman"/>
          <w:sz w:val="24"/>
          <w:szCs w:val="24"/>
        </w:rPr>
        <w:t xml:space="preserve"> осуществить поставку товара, выполнение работ, оказание услуг</w:t>
      </w:r>
      <w:r w:rsidR="00614AB4" w:rsidRPr="008F4302">
        <w:rPr>
          <w:rFonts w:ascii="Times New Roman" w:hAnsi="Times New Roman" w:cs="Times New Roman"/>
          <w:sz w:val="24"/>
          <w:szCs w:val="24"/>
        </w:rPr>
        <w:t>, и предоставляю гарантию на товары, работы, услуги согласно условиям Тендерной документации.</w:t>
      </w:r>
    </w:p>
    <w:p w14:paraId="13256138" w14:textId="77777777" w:rsidR="00614AB4" w:rsidRPr="008F4302" w:rsidRDefault="00614AB4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2F1EAE" w14:textId="2A2E152B" w:rsidR="00614AB4" w:rsidRPr="008F4302" w:rsidRDefault="00614AB4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Мы подтверждаем, что согласны с условиями, видом, объемом и способом внесения обеспечения исполнения договора о закупках, отраженного в форме электронного документа тендерной заявки.</w:t>
      </w:r>
    </w:p>
    <w:p w14:paraId="54DF09EA" w14:textId="77777777" w:rsidR="00614AB4" w:rsidRPr="008F4302" w:rsidRDefault="00614AB4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5B9057" w14:textId="2ACC5410" w:rsidR="00614AB4" w:rsidRPr="008F4302" w:rsidRDefault="00614AB4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Мы подтверждаем, что ознакомлены с условиями внесения в Перечень ненадежных потенциальных поставщ</w:t>
      </w:r>
      <w:r w:rsidR="009422DC" w:rsidRPr="008F4302">
        <w:rPr>
          <w:rFonts w:ascii="Times New Roman" w:hAnsi="Times New Roman" w:cs="Times New Roman"/>
          <w:sz w:val="24"/>
          <w:szCs w:val="24"/>
        </w:rPr>
        <w:t>иков (поставщиков) Товарищества.</w:t>
      </w:r>
    </w:p>
    <w:p w14:paraId="7BC1C36C" w14:textId="53730FBA" w:rsidR="001E312C" w:rsidRPr="008F4302" w:rsidRDefault="001E312C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2F3867" w14:textId="739C2398" w:rsidR="001E312C" w:rsidRDefault="00FF6D9D" w:rsidP="00FF6D9D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 xml:space="preserve">Мы подтверждаем, что ознакомлены с Правилами закупок Заказчика. </w:t>
      </w:r>
    </w:p>
    <w:p w14:paraId="480E60AD" w14:textId="307D89E5" w:rsidR="00A2440F" w:rsidRDefault="00A2440F" w:rsidP="00FF6D9D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1D312A" w14:textId="68F38DD5" w:rsidR="00915242" w:rsidRPr="009C4FEF" w:rsidRDefault="00D459C1" w:rsidP="00D459C1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EF">
        <w:rPr>
          <w:rFonts w:ascii="Times New Roman" w:hAnsi="Times New Roman" w:cs="Times New Roman"/>
          <w:sz w:val="24"/>
          <w:szCs w:val="24"/>
        </w:rPr>
        <w:t>Срок действия тендерной заявки на участие в тендере составляет ________</w:t>
      </w:r>
    </w:p>
    <w:p w14:paraId="7F700955" w14:textId="77777777" w:rsidR="00D459C1" w:rsidRDefault="00D459C1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3D5A0" w14:textId="64F75475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 xml:space="preserve">До момента заключения договора о закупках настоящая тендерная заявка вместе с Вашим уведомлением о признании ее выигравшей будет выполнять роль обязательного </w:t>
      </w:r>
      <w:r w:rsidR="00614AB4" w:rsidRPr="008F4302">
        <w:rPr>
          <w:rFonts w:ascii="Times New Roman" w:hAnsi="Times New Roman" w:cs="Times New Roman"/>
          <w:sz w:val="24"/>
          <w:szCs w:val="24"/>
        </w:rPr>
        <w:t>договора,</w:t>
      </w:r>
      <w:r w:rsidRPr="008F4302">
        <w:rPr>
          <w:rFonts w:ascii="Times New Roman" w:hAnsi="Times New Roman" w:cs="Times New Roman"/>
          <w:sz w:val="24"/>
          <w:szCs w:val="24"/>
        </w:rPr>
        <w:t xml:space="preserve"> между нами.</w:t>
      </w:r>
    </w:p>
    <w:p w14:paraId="29572BE6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3BE90E" w14:textId="1B9D582F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59474A" w:rsidRPr="008F430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5687109" w14:textId="77777777" w:rsidR="00915242" w:rsidRPr="008F4302" w:rsidRDefault="00915242" w:rsidP="00B31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302">
        <w:rPr>
          <w:rFonts w:ascii="Times New Roman" w:hAnsi="Times New Roman" w:cs="Times New Roman"/>
          <w:sz w:val="24"/>
          <w:szCs w:val="24"/>
        </w:rPr>
        <w:t>фамилия, имя, отчество (при наличии), должность (Подпись)</w:t>
      </w:r>
    </w:p>
    <w:p w14:paraId="72C553E3" w14:textId="77777777" w:rsidR="00915242" w:rsidRPr="008F4302" w:rsidRDefault="00915242" w:rsidP="009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F1FD2" w14:textId="699B50B0" w:rsidR="006E223A" w:rsidRDefault="006E223A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7370F8" w14:textId="60C54FA5" w:rsidR="008F4302" w:rsidRDefault="008F4302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8D4D3A" w14:textId="61DCED26" w:rsidR="008F4302" w:rsidRDefault="008F4302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82A371" w14:textId="183AA7D9" w:rsidR="008F4302" w:rsidRDefault="008F4302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5E57C" w14:textId="6866CFCF" w:rsidR="008F4302" w:rsidRDefault="008F4302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3F2239" w14:textId="18CBAEAC" w:rsidR="008F4302" w:rsidRDefault="008F4302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F8B847" w14:textId="5C484D11" w:rsidR="008F4302" w:rsidRDefault="008F4302" w:rsidP="009152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0AF423" w14:textId="77777777" w:rsidR="00915242" w:rsidRPr="008F4302" w:rsidRDefault="00915242" w:rsidP="009152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430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№5 к Тендерной документации</w:t>
      </w:r>
    </w:p>
    <w:p w14:paraId="32C6EB87" w14:textId="77777777" w:rsidR="000B1EA2" w:rsidRPr="008F4302" w:rsidRDefault="000B1EA2" w:rsidP="007F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41AF0" w14:textId="5F96AF10" w:rsidR="007F1C68" w:rsidRPr="008F4302" w:rsidRDefault="007F1C68" w:rsidP="007F1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302">
        <w:rPr>
          <w:rFonts w:ascii="Times New Roman" w:hAnsi="Times New Roman" w:cs="Times New Roman"/>
          <w:b/>
          <w:sz w:val="24"/>
          <w:szCs w:val="24"/>
        </w:rPr>
        <w:t>Банковская гарантия</w:t>
      </w:r>
    </w:p>
    <w:p w14:paraId="72CA6305" w14:textId="77777777" w:rsidR="007F1C68" w:rsidRPr="008F4302" w:rsidRDefault="007F1C68" w:rsidP="007F1C6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F4302">
        <w:rPr>
          <w:rFonts w:ascii="Times New Roman" w:hAnsi="Times New Roman" w:cs="Times New Roman"/>
          <w:i/>
          <w:sz w:val="24"/>
          <w:szCs w:val="24"/>
        </w:rPr>
        <w:t>(</w:t>
      </w:r>
      <w:r w:rsidRPr="008F4302">
        <w:rPr>
          <w:rFonts w:ascii="Times New Roman" w:hAnsi="Times New Roman" w:cs="Times New Roman"/>
          <w:bCs/>
          <w:i/>
          <w:sz w:val="24"/>
          <w:szCs w:val="24"/>
        </w:rPr>
        <w:t>форма</w:t>
      </w:r>
      <w:r w:rsidRPr="008F4302">
        <w:rPr>
          <w:rFonts w:ascii="Times New Roman" w:hAnsi="Times New Roman" w:cs="Times New Roman"/>
          <w:i/>
          <w:sz w:val="24"/>
          <w:szCs w:val="24"/>
        </w:rPr>
        <w:t>)</w:t>
      </w:r>
    </w:p>
    <w:p w14:paraId="5ED0B77F" w14:textId="2E5CDF47" w:rsidR="007F1C68" w:rsidRPr="008F4302" w:rsidRDefault="007F1C68" w:rsidP="007F1C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 Наименование банка: _________________</w:t>
      </w:r>
      <w:r w:rsidR="00933B49" w:rsidRPr="008F4302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14:paraId="081C7CF9" w14:textId="77777777" w:rsidR="007F1C68" w:rsidRPr="008F4302" w:rsidRDefault="007F1C68" w:rsidP="007F1C6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                                                    </w:t>
      </w:r>
      <w:r w:rsidRPr="008F4302">
        <w:rPr>
          <w:rFonts w:ascii="Times New Roman" w:hAnsi="Times New Roman" w:cs="Times New Roman"/>
          <w:bCs/>
          <w:i/>
          <w:sz w:val="24"/>
          <w:szCs w:val="24"/>
        </w:rPr>
        <w:t>(наименование и реквизиты банка)</w:t>
      </w:r>
    </w:p>
    <w:p w14:paraId="47F31D45" w14:textId="706594B8" w:rsidR="007F1C68" w:rsidRPr="008F4302" w:rsidRDefault="007F1C68" w:rsidP="007F1C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Pr="008F4302">
        <w:rPr>
          <w:rFonts w:ascii="Times New Roman" w:hAnsi="Times New Roman" w:cs="Times New Roman"/>
          <w:bCs/>
          <w:sz w:val="24"/>
          <w:szCs w:val="24"/>
        </w:rPr>
        <w:t>Кому:_</w:t>
      </w:r>
      <w:proofErr w:type="gramEnd"/>
      <w:r w:rsidRPr="008F4302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="00933B49" w:rsidRPr="008F4302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14:paraId="54B6BE7A" w14:textId="77777777" w:rsidR="007F1C68" w:rsidRPr="008F4302" w:rsidRDefault="007F1C68" w:rsidP="007F1C6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                                            </w:t>
      </w:r>
      <w:r w:rsidRPr="008F4302">
        <w:rPr>
          <w:rFonts w:ascii="Times New Roman" w:hAnsi="Times New Roman" w:cs="Times New Roman"/>
          <w:bCs/>
          <w:i/>
          <w:sz w:val="24"/>
          <w:szCs w:val="24"/>
        </w:rPr>
        <w:t>(наименование и реквизиты Покупателя)</w:t>
      </w:r>
    </w:p>
    <w:p w14:paraId="436C075C" w14:textId="77777777" w:rsidR="007F1C68" w:rsidRPr="008F4302" w:rsidRDefault="007F1C68" w:rsidP="007F1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302">
        <w:rPr>
          <w:rFonts w:ascii="Times New Roman" w:hAnsi="Times New Roman" w:cs="Times New Roman"/>
          <w:b/>
          <w:bCs/>
          <w:sz w:val="24"/>
          <w:szCs w:val="24"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7"/>
        <w:gridCol w:w="4678"/>
      </w:tblGrid>
      <w:tr w:rsidR="007F1C68" w:rsidRPr="008F4302" w14:paraId="238C6800" w14:textId="77777777" w:rsidTr="00064F0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981" w14:textId="51E08D7F" w:rsidR="007F1C68" w:rsidRPr="008F4302" w:rsidRDefault="006E223A" w:rsidP="00064F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7F1C68" w:rsidRPr="008F4302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</w:p>
          <w:p w14:paraId="53A1D59D" w14:textId="77777777" w:rsidR="007F1C68" w:rsidRPr="008F4302" w:rsidRDefault="007F1C68" w:rsidP="00064F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DA61" w14:textId="77777777" w:rsidR="007F1C68" w:rsidRPr="008F4302" w:rsidRDefault="007F1C68" w:rsidP="00A231C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bCs/>
                <w:sz w:val="24"/>
                <w:szCs w:val="24"/>
              </w:rPr>
              <w:t>«__</w:t>
            </w:r>
            <w:proofErr w:type="gramStart"/>
            <w:r w:rsidRPr="008F4302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8F4302">
              <w:rPr>
                <w:rFonts w:ascii="Times New Roman" w:hAnsi="Times New Roman" w:cs="Times New Roman"/>
                <w:bCs/>
                <w:sz w:val="24"/>
                <w:szCs w:val="24"/>
              </w:rPr>
              <w:t>__________ _____ г.</w:t>
            </w:r>
          </w:p>
          <w:p w14:paraId="70A275C1" w14:textId="77777777" w:rsidR="007F1C68" w:rsidRPr="008F4302" w:rsidRDefault="007F1C68" w:rsidP="00A231C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30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14:paraId="067AB72C" w14:textId="77777777" w:rsidR="00F4617B" w:rsidRPr="008F4302" w:rsidRDefault="00F4617B" w:rsidP="00F46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 xml:space="preserve">Мы были проинформированы, что ___________________________________ </w:t>
      </w:r>
      <w:r w:rsidRPr="008F4302">
        <w:rPr>
          <w:rFonts w:ascii="Times New Roman" w:hAnsi="Times New Roman" w:cs="Times New Roman"/>
          <w:bCs/>
          <w:iCs/>
          <w:sz w:val="24"/>
          <w:szCs w:val="24"/>
        </w:rPr>
        <w:t>(наименование потенциального поставщика)</w:t>
      </w:r>
      <w:r w:rsidRPr="008F4302">
        <w:rPr>
          <w:rFonts w:ascii="Times New Roman" w:hAnsi="Times New Roman" w:cs="Times New Roman"/>
          <w:bCs/>
          <w:sz w:val="24"/>
          <w:szCs w:val="24"/>
        </w:rPr>
        <w:t>,</w:t>
      </w:r>
      <w:r w:rsidRPr="008F43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F4302">
        <w:rPr>
          <w:rFonts w:ascii="Times New Roman" w:hAnsi="Times New Roman" w:cs="Times New Roman"/>
          <w:bCs/>
          <w:sz w:val="24"/>
          <w:szCs w:val="24"/>
        </w:rPr>
        <w:t>в дальнейшем «Поставщик», принимает участие в тендере по закупке _____________________, организованном ____________________________ (</w:t>
      </w:r>
      <w:r w:rsidRPr="008F4302">
        <w:rPr>
          <w:rFonts w:ascii="Times New Roman" w:hAnsi="Times New Roman" w:cs="Times New Roman"/>
          <w:bCs/>
          <w:iCs/>
          <w:sz w:val="24"/>
          <w:szCs w:val="24"/>
        </w:rPr>
        <w:t xml:space="preserve">наименование Заказчика), </w:t>
      </w:r>
      <w:r w:rsidRPr="008F4302">
        <w:rPr>
          <w:rFonts w:ascii="Times New Roman" w:hAnsi="Times New Roman" w:cs="Times New Roman"/>
          <w:bCs/>
          <w:sz w:val="24"/>
          <w:szCs w:val="24"/>
        </w:rPr>
        <w:t xml:space="preserve">и готов поставить товар, выполнить работы, оказать услуги (нужное оставить) _______________________________________ </w:t>
      </w:r>
      <w:r w:rsidRPr="008F4302">
        <w:rPr>
          <w:rFonts w:ascii="Times New Roman" w:hAnsi="Times New Roman" w:cs="Times New Roman"/>
          <w:bCs/>
          <w:iCs/>
          <w:sz w:val="24"/>
          <w:szCs w:val="24"/>
        </w:rPr>
        <w:t xml:space="preserve">(наименование) </w:t>
      </w:r>
      <w:r w:rsidRPr="008F4302">
        <w:rPr>
          <w:rFonts w:ascii="Times New Roman" w:hAnsi="Times New Roman" w:cs="Times New Roman"/>
          <w:bCs/>
          <w:sz w:val="24"/>
          <w:szCs w:val="24"/>
        </w:rPr>
        <w:t>на общую сумму _________________________________ (</w:t>
      </w:r>
      <w:r w:rsidRPr="008F4302">
        <w:rPr>
          <w:rFonts w:ascii="Times New Roman" w:hAnsi="Times New Roman" w:cs="Times New Roman"/>
          <w:bCs/>
          <w:iCs/>
          <w:sz w:val="24"/>
          <w:szCs w:val="24"/>
        </w:rPr>
        <w:t xml:space="preserve">сумма в цифрах и прописью) </w:t>
      </w:r>
      <w:r w:rsidRPr="008F4302">
        <w:rPr>
          <w:rFonts w:ascii="Times New Roman" w:hAnsi="Times New Roman" w:cs="Times New Roman"/>
          <w:bCs/>
          <w:sz w:val="24"/>
          <w:szCs w:val="24"/>
        </w:rPr>
        <w:t>тенге.</w:t>
      </w:r>
      <w:r w:rsidRPr="008F430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</w:t>
      </w:r>
    </w:p>
    <w:p w14:paraId="2CD1B7B3" w14:textId="77777777" w:rsidR="00F4617B" w:rsidRPr="008F4302" w:rsidRDefault="00F4617B" w:rsidP="00F4617B">
      <w:pPr>
        <w:pStyle w:val="af0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Тендерной документацией по проведению вышеназванного тендера предусмотрено внесение потенциальным поставщиком обеспечения тендерной заявки в виде банковской гарантии.</w:t>
      </w:r>
    </w:p>
    <w:p w14:paraId="04812805" w14:textId="77777777" w:rsidR="00F4617B" w:rsidRPr="008F4302" w:rsidRDefault="00F4617B" w:rsidP="00F4617B">
      <w:pPr>
        <w:pStyle w:val="3"/>
        <w:keepNext w:val="0"/>
        <w:keepLines w:val="0"/>
        <w:widowControl w:val="0"/>
        <w:spacing w:before="0" w:line="240" w:lineRule="auto"/>
        <w:ind w:firstLine="540"/>
        <w:jc w:val="both"/>
        <w:rPr>
          <w:rFonts w:ascii="Times New Roman" w:hAnsi="Times New Roman" w:cs="Times New Roman"/>
          <w:bCs/>
          <w:color w:val="auto"/>
        </w:rPr>
      </w:pPr>
      <w:r w:rsidRPr="008F4302">
        <w:rPr>
          <w:rFonts w:ascii="Times New Roman" w:hAnsi="Times New Roman" w:cs="Times New Roman"/>
          <w:bCs/>
          <w:color w:val="auto"/>
        </w:rPr>
        <w:t xml:space="preserve">В связи с этим, мы ___________________________________ </w:t>
      </w:r>
      <w:r w:rsidRPr="008F4302">
        <w:rPr>
          <w:rFonts w:ascii="Times New Roman" w:hAnsi="Times New Roman" w:cs="Times New Roman"/>
          <w:bCs/>
          <w:iCs/>
          <w:color w:val="auto"/>
        </w:rPr>
        <w:t>(наименование банка)</w:t>
      </w:r>
      <w:r w:rsidRPr="008F4302">
        <w:rPr>
          <w:rFonts w:ascii="Times New Roman" w:hAnsi="Times New Roman" w:cs="Times New Roman"/>
          <w:bCs/>
          <w:color w:val="auto"/>
        </w:rPr>
        <w:t>, в дальнейшем «Гарант»,</w:t>
      </w:r>
      <w:r w:rsidRPr="008F4302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8F4302">
        <w:rPr>
          <w:rFonts w:ascii="Times New Roman" w:hAnsi="Times New Roman" w:cs="Times New Roman"/>
          <w:bCs/>
          <w:color w:val="auto"/>
        </w:rPr>
        <w:t>настоящим берем на себя безотзывное обязательство выплатить Вам по Вашему требованию сумму, равную _________________________________ (</w:t>
      </w:r>
      <w:r w:rsidRPr="008F4302">
        <w:rPr>
          <w:rFonts w:ascii="Times New Roman" w:hAnsi="Times New Roman" w:cs="Times New Roman"/>
          <w:bCs/>
          <w:iCs/>
          <w:color w:val="auto"/>
        </w:rPr>
        <w:t>сумма в цифрах и прописью) тенге, п</w:t>
      </w:r>
      <w:r w:rsidRPr="008F4302">
        <w:rPr>
          <w:rFonts w:ascii="Times New Roman" w:hAnsi="Times New Roman" w:cs="Times New Roman"/>
          <w:bCs/>
          <w:color w:val="auto"/>
        </w:rPr>
        <w:t>о получению Вашего письменного требования на оплату, а также письменного подтверждения того, что Поставщик:</w:t>
      </w:r>
    </w:p>
    <w:p w14:paraId="69E9010F" w14:textId="77777777" w:rsidR="00F4617B" w:rsidRPr="008F4302" w:rsidRDefault="00F4617B" w:rsidP="00F4617B">
      <w:pPr>
        <w:pStyle w:val="a4"/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8F4302">
        <w:rPr>
          <w:bCs/>
          <w:sz w:val="24"/>
          <w:szCs w:val="24"/>
          <w:lang w:val="ru-RU"/>
        </w:rPr>
        <w:t>-</w:t>
      </w:r>
      <w:r w:rsidRPr="008F4302">
        <w:rPr>
          <w:bCs/>
          <w:sz w:val="24"/>
          <w:szCs w:val="24"/>
          <w:lang w:val="ru-RU"/>
        </w:rPr>
        <w:tab/>
      </w:r>
      <w:r w:rsidRPr="008F4302">
        <w:rPr>
          <w:bCs/>
          <w:sz w:val="24"/>
          <w:szCs w:val="24"/>
        </w:rPr>
        <w:t>отозвал или изменил тендерную заявку после истечения окончательного срока представления тендерной заявки;</w:t>
      </w:r>
    </w:p>
    <w:p w14:paraId="2ADA93F6" w14:textId="77777777" w:rsidR="00F4617B" w:rsidRPr="008F4302" w:rsidRDefault="00F4617B" w:rsidP="00F4617B">
      <w:pPr>
        <w:pStyle w:val="a4"/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8F4302">
        <w:rPr>
          <w:bCs/>
          <w:sz w:val="24"/>
          <w:szCs w:val="24"/>
          <w:lang w:val="ru-RU"/>
        </w:rPr>
        <w:t>-</w:t>
      </w:r>
      <w:r w:rsidRPr="008F4302">
        <w:rPr>
          <w:bCs/>
          <w:sz w:val="24"/>
          <w:szCs w:val="24"/>
          <w:lang w:val="ru-RU"/>
        </w:rPr>
        <w:tab/>
      </w:r>
      <w:r w:rsidRPr="008F4302">
        <w:rPr>
          <w:bCs/>
          <w:sz w:val="24"/>
          <w:szCs w:val="24"/>
        </w:rPr>
        <w:t>не подписал в установленные сроки договор о закупках, будучи определенным в качестве победителя тендера.</w:t>
      </w:r>
    </w:p>
    <w:p w14:paraId="1E6B1358" w14:textId="77777777" w:rsidR="00F4617B" w:rsidRPr="008F4302" w:rsidRDefault="00F4617B" w:rsidP="00F4617B">
      <w:pPr>
        <w:pStyle w:val="af0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 xml:space="preserve">Данное гарантийное обязательство вступает в силу </w:t>
      </w:r>
      <w:r w:rsidRPr="008F4302">
        <w:rPr>
          <w:rFonts w:ascii="Times New Roman" w:hAnsi="Times New Roman" w:cs="Times New Roman"/>
          <w:sz w:val="24"/>
          <w:szCs w:val="24"/>
        </w:rPr>
        <w:t>с даты начала рассмотрения Заказчиком заявок на участие в открытом тендере</w:t>
      </w:r>
      <w:r w:rsidRPr="008F43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D1DBAE" w14:textId="77777777" w:rsidR="00F4617B" w:rsidRPr="008F4302" w:rsidRDefault="00F4617B" w:rsidP="00F4617B">
      <w:pPr>
        <w:pStyle w:val="af0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автоматически, независимо от того будет ли нам возвращен этот документ или нет, если Ваше письменное требование не будет получено нами к концу этого дня.</w:t>
      </w:r>
    </w:p>
    <w:p w14:paraId="69E56B57" w14:textId="77777777" w:rsidR="00F4617B" w:rsidRPr="008F4302" w:rsidRDefault="00F4617B" w:rsidP="00F4617B">
      <w:pPr>
        <w:pStyle w:val="af0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302">
        <w:rPr>
          <w:rFonts w:ascii="Times New Roman" w:hAnsi="Times New Roman" w:cs="Times New Roman"/>
          <w:bCs/>
          <w:sz w:val="24"/>
          <w:szCs w:val="24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517834A8" w14:textId="77777777" w:rsidR="003A7688" w:rsidRDefault="003A7688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27CF7" w14:textId="77777777" w:rsidR="003A7688" w:rsidRDefault="003A7688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54E77" w14:textId="737851AE" w:rsidR="00F4617B" w:rsidRPr="008F4302" w:rsidRDefault="00F4617B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302">
        <w:rPr>
          <w:rFonts w:ascii="Times New Roman" w:hAnsi="Times New Roman" w:cs="Times New Roman"/>
          <w:b/>
          <w:bCs/>
          <w:sz w:val="24"/>
          <w:szCs w:val="24"/>
        </w:rPr>
        <w:t>Подпись и печать Гаранта</w:t>
      </w:r>
      <w:r w:rsidRPr="008F4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4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4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4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43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Дата и адрес:</w:t>
      </w:r>
    </w:p>
    <w:p w14:paraId="639C3506" w14:textId="07A167D8" w:rsidR="00F4617B" w:rsidRDefault="00F4617B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 лице руководителя и главного бухгалтера банка)</w:t>
      </w:r>
    </w:p>
    <w:p w14:paraId="56196FFB" w14:textId="3C17223B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89013B" w14:textId="108FC759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DF6D62" w14:textId="57FC4066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3F71CF" w14:textId="4E3FADD3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FC4D97" w14:textId="2542F7ED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2E0442" w14:textId="28392905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E7640F" w14:textId="4410CEC0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D86FD2" w14:textId="6FFE75DF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FCD1FE" w14:textId="4DC830D0" w:rsid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8689F7" w14:textId="77777777" w:rsidR="008F4302" w:rsidRPr="009C4FEF" w:rsidRDefault="008F4302" w:rsidP="008F43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4FE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№6 к Тендерной документации</w:t>
      </w:r>
    </w:p>
    <w:p w14:paraId="6C679E72" w14:textId="77777777" w:rsidR="008F4302" w:rsidRPr="000A761D" w:rsidRDefault="008F4302" w:rsidP="008F4302">
      <w:pPr>
        <w:spacing w:after="240"/>
        <w:jc w:val="center"/>
        <w:rPr>
          <w:b/>
          <w:bCs/>
          <w:sz w:val="24"/>
          <w:szCs w:val="24"/>
          <w:highlight w:val="yellow"/>
        </w:rPr>
      </w:pPr>
    </w:p>
    <w:p w14:paraId="6A063B98" w14:textId="5C0B174C" w:rsidR="008F4302" w:rsidRPr="00A82424" w:rsidRDefault="008F4302" w:rsidP="008F430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24">
        <w:rPr>
          <w:rFonts w:ascii="Times New Roman" w:hAnsi="Times New Roman" w:cs="Times New Roman"/>
          <w:b/>
          <w:sz w:val="24"/>
          <w:szCs w:val="24"/>
        </w:rPr>
        <w:t>Обязательство п</w:t>
      </w:r>
      <w:r w:rsidR="00BA7FB9">
        <w:rPr>
          <w:rFonts w:ascii="Times New Roman" w:hAnsi="Times New Roman" w:cs="Times New Roman"/>
          <w:b/>
          <w:sz w:val="24"/>
          <w:szCs w:val="24"/>
        </w:rPr>
        <w:t>отенциального поставщика по доле</w:t>
      </w:r>
      <w:r w:rsidRPr="00A824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2424">
        <w:rPr>
          <w:rFonts w:ascii="Times New Roman" w:hAnsi="Times New Roman" w:cs="Times New Roman"/>
          <w:b/>
          <w:sz w:val="24"/>
          <w:szCs w:val="24"/>
        </w:rPr>
        <w:t>внутристр</w:t>
      </w:r>
      <w:bookmarkStart w:id="0" w:name="_GoBack"/>
      <w:bookmarkEnd w:id="0"/>
      <w:r w:rsidRPr="00A82424">
        <w:rPr>
          <w:rFonts w:ascii="Times New Roman" w:hAnsi="Times New Roman" w:cs="Times New Roman"/>
          <w:b/>
          <w:sz w:val="24"/>
          <w:szCs w:val="24"/>
        </w:rPr>
        <w:t>ановой</w:t>
      </w:r>
      <w:proofErr w:type="spellEnd"/>
      <w:r w:rsidRPr="00A82424">
        <w:rPr>
          <w:rFonts w:ascii="Times New Roman" w:hAnsi="Times New Roman" w:cs="Times New Roman"/>
          <w:b/>
          <w:sz w:val="24"/>
          <w:szCs w:val="24"/>
        </w:rPr>
        <w:t xml:space="preserve"> ценности в товарах</w:t>
      </w:r>
      <w:r w:rsidR="00423C25">
        <w:rPr>
          <w:rFonts w:ascii="Times New Roman" w:hAnsi="Times New Roman" w:cs="Times New Roman"/>
          <w:b/>
          <w:sz w:val="24"/>
          <w:szCs w:val="24"/>
        </w:rPr>
        <w:t>,</w:t>
      </w:r>
      <w:r w:rsidRPr="00A82424">
        <w:rPr>
          <w:rFonts w:ascii="Times New Roman" w:hAnsi="Times New Roman" w:cs="Times New Roman"/>
          <w:b/>
          <w:sz w:val="24"/>
          <w:szCs w:val="24"/>
        </w:rPr>
        <w:t xml:space="preserve"> работах и услугах </w:t>
      </w:r>
    </w:p>
    <w:p w14:paraId="0C291D2C" w14:textId="48331852" w:rsidR="008F4302" w:rsidRDefault="00FA7588" w:rsidP="008F43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4302" w:rsidRPr="00A82424">
        <w:rPr>
          <w:rFonts w:ascii="Times New Roman" w:hAnsi="Times New Roman" w:cs="Times New Roman"/>
          <w:sz w:val="24"/>
          <w:szCs w:val="24"/>
        </w:rPr>
        <w:t>Принима</w:t>
      </w:r>
      <w:r w:rsidR="00BA7FB9">
        <w:rPr>
          <w:rFonts w:ascii="Times New Roman" w:hAnsi="Times New Roman" w:cs="Times New Roman"/>
          <w:sz w:val="24"/>
          <w:szCs w:val="24"/>
        </w:rPr>
        <w:t>ем на себя обязательство по доле</w:t>
      </w:r>
      <w:r w:rsidR="008F4302" w:rsidRPr="00A8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302" w:rsidRPr="00A82424">
        <w:rPr>
          <w:rFonts w:ascii="Times New Roman" w:hAnsi="Times New Roman" w:cs="Times New Roman"/>
          <w:sz w:val="24"/>
          <w:szCs w:val="24"/>
        </w:rPr>
        <w:t>внутристрановой</w:t>
      </w:r>
      <w:proofErr w:type="spellEnd"/>
      <w:r w:rsidR="008F4302" w:rsidRPr="00A82424">
        <w:rPr>
          <w:rFonts w:ascii="Times New Roman" w:hAnsi="Times New Roman" w:cs="Times New Roman"/>
          <w:sz w:val="24"/>
          <w:szCs w:val="24"/>
        </w:rPr>
        <w:t xml:space="preserve"> ценности, наименование и номер конкурса (тендера): 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8"/>
        <w:gridCol w:w="4029"/>
        <w:gridCol w:w="4388"/>
      </w:tblGrid>
      <w:tr w:rsidR="008F4302" w:rsidRPr="00A82424" w14:paraId="7E449384" w14:textId="77777777" w:rsidTr="00BA4CC3">
        <w:tc>
          <w:tcPr>
            <w:tcW w:w="928" w:type="dxa"/>
          </w:tcPr>
          <w:p w14:paraId="2050EA7E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2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029" w:type="dxa"/>
          </w:tcPr>
          <w:p w14:paraId="5B409E84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88" w:type="dxa"/>
          </w:tcPr>
          <w:p w14:paraId="590E1760" w14:textId="206F53F7" w:rsidR="008F4302" w:rsidRPr="00A82424" w:rsidRDefault="00BA7FB9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доле</w:t>
            </w:r>
            <w:r w:rsidR="008F4302" w:rsidRPr="00A82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302" w:rsidRPr="00A82424">
              <w:rPr>
                <w:rFonts w:ascii="Times New Roman" w:hAnsi="Times New Roman" w:cs="Times New Roman"/>
                <w:sz w:val="24"/>
                <w:szCs w:val="24"/>
              </w:rPr>
              <w:t>внутристрановой</w:t>
            </w:r>
            <w:proofErr w:type="spellEnd"/>
            <w:r w:rsidR="008F4302" w:rsidRPr="00A82424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в товарах, работах и услугах составляет __ %</w:t>
            </w:r>
          </w:p>
          <w:p w14:paraId="0CA3AD86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02" w:rsidRPr="00A82424" w14:paraId="15D9DB33" w14:textId="77777777" w:rsidTr="00BA4CC3">
        <w:tc>
          <w:tcPr>
            <w:tcW w:w="928" w:type="dxa"/>
          </w:tcPr>
          <w:p w14:paraId="27DC24BE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37A552E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7229C7A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02" w:rsidRPr="00A82424" w14:paraId="4C0A7F60" w14:textId="77777777" w:rsidTr="00BA4CC3">
        <w:tc>
          <w:tcPr>
            <w:tcW w:w="928" w:type="dxa"/>
          </w:tcPr>
          <w:p w14:paraId="61BAF610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5C7EA90A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227CDB0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02" w:rsidRPr="00A82424" w14:paraId="62CE3177" w14:textId="77777777" w:rsidTr="00BA4CC3">
        <w:tc>
          <w:tcPr>
            <w:tcW w:w="928" w:type="dxa"/>
          </w:tcPr>
          <w:p w14:paraId="49C566AF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2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029" w:type="dxa"/>
          </w:tcPr>
          <w:p w14:paraId="35012C21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906BEB1" w14:textId="77777777" w:rsidR="008F4302" w:rsidRPr="00A82424" w:rsidRDefault="008F4302" w:rsidP="00B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C7FAB" w14:textId="77777777" w:rsidR="008F4302" w:rsidRPr="00A82424" w:rsidRDefault="008F4302" w:rsidP="008F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D1BC2" w14:textId="5E3D447C" w:rsidR="008F4302" w:rsidRPr="00A82424" w:rsidRDefault="00BA7FB9" w:rsidP="00A24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процента по доле</w:t>
      </w:r>
      <w:r w:rsidR="008F4302" w:rsidRPr="00A8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302" w:rsidRPr="00A82424">
        <w:rPr>
          <w:rFonts w:ascii="Times New Roman" w:hAnsi="Times New Roman" w:cs="Times New Roman"/>
          <w:sz w:val="24"/>
          <w:szCs w:val="24"/>
        </w:rPr>
        <w:t>внутристрановой</w:t>
      </w:r>
      <w:proofErr w:type="spellEnd"/>
      <w:r w:rsidR="008F4302" w:rsidRPr="00A82424">
        <w:rPr>
          <w:rFonts w:ascii="Times New Roman" w:hAnsi="Times New Roman" w:cs="Times New Roman"/>
          <w:sz w:val="24"/>
          <w:szCs w:val="24"/>
        </w:rPr>
        <w:t xml:space="preserve"> ценности является обязательным требованием тендерной документации.</w:t>
      </w:r>
    </w:p>
    <w:p w14:paraId="58BEC1AF" w14:textId="77777777" w:rsidR="008F4302" w:rsidRPr="00A82424" w:rsidRDefault="008F4302" w:rsidP="00A2440F">
      <w:pPr>
        <w:jc w:val="both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>**Потенциальный поставщик, подавая тендерную заявку, подтверждает и соглашается, что:</w:t>
      </w:r>
    </w:p>
    <w:p w14:paraId="2919391B" w14:textId="470E298C" w:rsidR="008F4302" w:rsidRPr="00A82424" w:rsidRDefault="008F4302" w:rsidP="00A2440F">
      <w:pPr>
        <w:jc w:val="both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>1. Указанный потенц</w:t>
      </w:r>
      <w:r w:rsidR="00BA7FB9">
        <w:rPr>
          <w:rFonts w:ascii="Times New Roman" w:hAnsi="Times New Roman" w:cs="Times New Roman"/>
          <w:sz w:val="24"/>
          <w:szCs w:val="24"/>
        </w:rPr>
        <w:t>иальным поставщиком процент доле</w:t>
      </w:r>
      <w:r w:rsidRPr="00A8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24">
        <w:rPr>
          <w:rFonts w:ascii="Times New Roman" w:hAnsi="Times New Roman" w:cs="Times New Roman"/>
          <w:sz w:val="24"/>
          <w:szCs w:val="24"/>
        </w:rPr>
        <w:t>внутристрановой</w:t>
      </w:r>
      <w:proofErr w:type="spellEnd"/>
      <w:r w:rsidRPr="00A82424">
        <w:rPr>
          <w:rFonts w:ascii="Times New Roman" w:hAnsi="Times New Roman" w:cs="Times New Roman"/>
          <w:sz w:val="24"/>
          <w:szCs w:val="24"/>
        </w:rPr>
        <w:t xml:space="preserve"> ценности подлежит включ</w:t>
      </w:r>
      <w:r w:rsidR="00E87712">
        <w:rPr>
          <w:rFonts w:ascii="Times New Roman" w:hAnsi="Times New Roman" w:cs="Times New Roman"/>
          <w:sz w:val="24"/>
          <w:szCs w:val="24"/>
        </w:rPr>
        <w:t xml:space="preserve">ению в договор и является </w:t>
      </w:r>
      <w:r w:rsidRPr="00A82424">
        <w:rPr>
          <w:rFonts w:ascii="Times New Roman" w:hAnsi="Times New Roman" w:cs="Times New Roman"/>
          <w:sz w:val="24"/>
          <w:szCs w:val="24"/>
        </w:rPr>
        <w:t>его неотъемлемой частью;</w:t>
      </w:r>
    </w:p>
    <w:p w14:paraId="47B0952D" w14:textId="77ACC3E1" w:rsidR="008F4302" w:rsidRPr="00A82424" w:rsidRDefault="008F4302" w:rsidP="00A2440F">
      <w:pPr>
        <w:jc w:val="both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>2. Заявленные им значения будут проверены и сопоставлены с итоговым Актом выполненных работ (оказанных услуг) после приемки, на осн</w:t>
      </w:r>
      <w:r w:rsidR="00BA7FB9">
        <w:rPr>
          <w:rFonts w:ascii="Times New Roman" w:hAnsi="Times New Roman" w:cs="Times New Roman"/>
          <w:sz w:val="24"/>
          <w:szCs w:val="24"/>
        </w:rPr>
        <w:t>овании фактического расчета доле</w:t>
      </w:r>
      <w:r w:rsidRPr="00A8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24">
        <w:rPr>
          <w:rFonts w:ascii="Times New Roman" w:hAnsi="Times New Roman" w:cs="Times New Roman"/>
          <w:sz w:val="24"/>
          <w:szCs w:val="24"/>
        </w:rPr>
        <w:t>внутристрановой</w:t>
      </w:r>
      <w:proofErr w:type="spellEnd"/>
      <w:r w:rsidRPr="00A82424">
        <w:rPr>
          <w:rFonts w:ascii="Times New Roman" w:hAnsi="Times New Roman" w:cs="Times New Roman"/>
          <w:sz w:val="24"/>
          <w:szCs w:val="24"/>
        </w:rPr>
        <w:t xml:space="preserve"> ценности;</w:t>
      </w:r>
    </w:p>
    <w:p w14:paraId="5C57CD6A" w14:textId="697140F7" w:rsidR="008F4302" w:rsidRPr="00A82424" w:rsidRDefault="008F4302" w:rsidP="00A2440F">
      <w:pPr>
        <w:jc w:val="both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>3.</w:t>
      </w:r>
      <w:r w:rsidRPr="00A82424">
        <w:rPr>
          <w:sz w:val="24"/>
          <w:szCs w:val="24"/>
        </w:rPr>
        <w:t> </w:t>
      </w:r>
      <w:r w:rsidR="006E2FE1" w:rsidRPr="006E2FE1">
        <w:rPr>
          <w:rFonts w:ascii="Times New Roman" w:hAnsi="Times New Roman" w:cs="Times New Roman"/>
          <w:sz w:val="24"/>
          <w:szCs w:val="24"/>
        </w:rPr>
        <w:t>В случае выявления расхождений между показателями, указанными в заявке, и фактическими данными к поставщику применяются штрафные санкции в соответствии с условиями проекта договора</w:t>
      </w:r>
      <w:r w:rsidRPr="00A82424">
        <w:rPr>
          <w:rFonts w:ascii="Times New Roman" w:hAnsi="Times New Roman" w:cs="Times New Roman"/>
          <w:sz w:val="24"/>
          <w:szCs w:val="24"/>
        </w:rPr>
        <w:t>.</w:t>
      </w:r>
    </w:p>
    <w:p w14:paraId="2F705531" w14:textId="77777777" w:rsidR="008F4302" w:rsidRPr="00A82424" w:rsidRDefault="008F4302" w:rsidP="008F4302">
      <w:pPr>
        <w:rPr>
          <w:rFonts w:ascii="Times New Roman" w:hAnsi="Times New Roman" w:cs="Times New Roman"/>
          <w:sz w:val="24"/>
          <w:szCs w:val="24"/>
        </w:rPr>
      </w:pPr>
    </w:p>
    <w:p w14:paraId="0381120B" w14:textId="77777777" w:rsidR="008F4302" w:rsidRPr="00A82424" w:rsidRDefault="008F4302" w:rsidP="008F4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99DF04A" w14:textId="77777777" w:rsidR="008F4302" w:rsidRPr="008F4302" w:rsidRDefault="008F4302" w:rsidP="008F4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424">
        <w:rPr>
          <w:rFonts w:ascii="Times New Roman" w:hAnsi="Times New Roman" w:cs="Times New Roman"/>
          <w:sz w:val="24"/>
          <w:szCs w:val="24"/>
        </w:rPr>
        <w:t>фамилия, имя, отчество (при наличии), должность (Подпись)</w:t>
      </w:r>
    </w:p>
    <w:p w14:paraId="0B17F485" w14:textId="77777777" w:rsidR="008F4302" w:rsidRPr="008F4302" w:rsidRDefault="008F4302" w:rsidP="008F4302">
      <w:pPr>
        <w:rPr>
          <w:sz w:val="24"/>
          <w:szCs w:val="24"/>
        </w:rPr>
      </w:pPr>
    </w:p>
    <w:p w14:paraId="44BB2875" w14:textId="77777777" w:rsidR="008F4302" w:rsidRPr="008F4302" w:rsidRDefault="008F4302" w:rsidP="00F46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8F4302" w:rsidRPr="008F430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3BCCF" w14:textId="77777777" w:rsidR="0092413D" w:rsidRDefault="0092413D" w:rsidP="000B1EA2">
      <w:pPr>
        <w:spacing w:after="0" w:line="240" w:lineRule="auto"/>
      </w:pPr>
      <w:r>
        <w:separator/>
      </w:r>
    </w:p>
  </w:endnote>
  <w:endnote w:type="continuationSeparator" w:id="0">
    <w:p w14:paraId="5F4F51FD" w14:textId="77777777" w:rsidR="0092413D" w:rsidRDefault="0092413D" w:rsidP="000B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30980"/>
      <w:docPartObj>
        <w:docPartGallery w:val="Page Numbers (Bottom of Page)"/>
        <w:docPartUnique/>
      </w:docPartObj>
    </w:sdtPr>
    <w:sdtEndPr/>
    <w:sdtContent>
      <w:p w14:paraId="6E454162" w14:textId="39D9A8B5" w:rsidR="000B1EA2" w:rsidRDefault="000B1EA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47">
          <w:rPr>
            <w:noProof/>
          </w:rPr>
          <w:t>3</w:t>
        </w:r>
        <w:r>
          <w:fldChar w:fldCharType="end"/>
        </w:r>
      </w:p>
    </w:sdtContent>
  </w:sdt>
  <w:p w14:paraId="70082676" w14:textId="77777777" w:rsidR="000B1EA2" w:rsidRDefault="000B1EA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1434B" w14:textId="77777777" w:rsidR="0092413D" w:rsidRDefault="0092413D" w:rsidP="000B1EA2">
      <w:pPr>
        <w:spacing w:after="0" w:line="240" w:lineRule="auto"/>
      </w:pPr>
      <w:r>
        <w:separator/>
      </w:r>
    </w:p>
  </w:footnote>
  <w:footnote w:type="continuationSeparator" w:id="0">
    <w:p w14:paraId="06EE88A3" w14:textId="77777777" w:rsidR="0092413D" w:rsidRDefault="0092413D" w:rsidP="000B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B1219" w14:textId="718D0970" w:rsidR="000B1EA2" w:rsidRDefault="000B1EA2">
    <w:pPr>
      <w:pStyle w:val="af2"/>
      <w:jc w:val="center"/>
    </w:pPr>
  </w:p>
  <w:p w14:paraId="1BA3B938" w14:textId="77777777" w:rsidR="000B1EA2" w:rsidRDefault="000B1EA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414C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7BD9"/>
    <w:multiLevelType w:val="hybridMultilevel"/>
    <w:tmpl w:val="06FA0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0998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532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84095"/>
    <w:multiLevelType w:val="hybridMultilevel"/>
    <w:tmpl w:val="C51A2F5A"/>
    <w:lvl w:ilvl="0" w:tplc="49C8F5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6B1EB4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414D8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C1DCC"/>
    <w:multiLevelType w:val="multilevel"/>
    <w:tmpl w:val="412EC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D103BA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459BF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73085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F586C"/>
    <w:multiLevelType w:val="hybridMultilevel"/>
    <w:tmpl w:val="A5F6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42"/>
    <w:rsid w:val="00010217"/>
    <w:rsid w:val="0001210A"/>
    <w:rsid w:val="0008033C"/>
    <w:rsid w:val="00083996"/>
    <w:rsid w:val="000A5304"/>
    <w:rsid w:val="000A761D"/>
    <w:rsid w:val="000B1EA2"/>
    <w:rsid w:val="000B7EE6"/>
    <w:rsid w:val="000C02B7"/>
    <w:rsid w:val="000C5442"/>
    <w:rsid w:val="000E20FE"/>
    <w:rsid w:val="00101EF8"/>
    <w:rsid w:val="001214B7"/>
    <w:rsid w:val="0013417E"/>
    <w:rsid w:val="001436AC"/>
    <w:rsid w:val="00144E8A"/>
    <w:rsid w:val="00145169"/>
    <w:rsid w:val="001E312C"/>
    <w:rsid w:val="001E69D4"/>
    <w:rsid w:val="00221FEF"/>
    <w:rsid w:val="00225FC3"/>
    <w:rsid w:val="00234F84"/>
    <w:rsid w:val="00271DE7"/>
    <w:rsid w:val="0027210D"/>
    <w:rsid w:val="00283ABB"/>
    <w:rsid w:val="002A3EBF"/>
    <w:rsid w:val="002C256F"/>
    <w:rsid w:val="002D1D1D"/>
    <w:rsid w:val="003105E3"/>
    <w:rsid w:val="00322F52"/>
    <w:rsid w:val="0035657D"/>
    <w:rsid w:val="00392C36"/>
    <w:rsid w:val="00394F03"/>
    <w:rsid w:val="003A7688"/>
    <w:rsid w:val="003B1B28"/>
    <w:rsid w:val="003B570D"/>
    <w:rsid w:val="003C2F06"/>
    <w:rsid w:val="003C58AB"/>
    <w:rsid w:val="003F4690"/>
    <w:rsid w:val="003F77D7"/>
    <w:rsid w:val="003F7B18"/>
    <w:rsid w:val="0040791B"/>
    <w:rsid w:val="00423C25"/>
    <w:rsid w:val="004254BF"/>
    <w:rsid w:val="0046088A"/>
    <w:rsid w:val="004771BB"/>
    <w:rsid w:val="00487616"/>
    <w:rsid w:val="004903BF"/>
    <w:rsid w:val="004B20C3"/>
    <w:rsid w:val="004B73DF"/>
    <w:rsid w:val="004C4E1F"/>
    <w:rsid w:val="004C5898"/>
    <w:rsid w:val="004D2ADD"/>
    <w:rsid w:val="005564E3"/>
    <w:rsid w:val="00557168"/>
    <w:rsid w:val="0059474A"/>
    <w:rsid w:val="00595AB4"/>
    <w:rsid w:val="005A62A3"/>
    <w:rsid w:val="005E7E51"/>
    <w:rsid w:val="005F3E86"/>
    <w:rsid w:val="00602449"/>
    <w:rsid w:val="00614AB4"/>
    <w:rsid w:val="006426B2"/>
    <w:rsid w:val="00652704"/>
    <w:rsid w:val="00662580"/>
    <w:rsid w:val="00667F81"/>
    <w:rsid w:val="00674052"/>
    <w:rsid w:val="006863DE"/>
    <w:rsid w:val="00695B77"/>
    <w:rsid w:val="00697A39"/>
    <w:rsid w:val="006B3C70"/>
    <w:rsid w:val="006B759E"/>
    <w:rsid w:val="006C0140"/>
    <w:rsid w:val="006C0377"/>
    <w:rsid w:val="006C4979"/>
    <w:rsid w:val="006E223A"/>
    <w:rsid w:val="006E2FE1"/>
    <w:rsid w:val="006E39DA"/>
    <w:rsid w:val="006F3A73"/>
    <w:rsid w:val="00727585"/>
    <w:rsid w:val="00740F84"/>
    <w:rsid w:val="007735F4"/>
    <w:rsid w:val="0078221F"/>
    <w:rsid w:val="007A07A8"/>
    <w:rsid w:val="007A76AF"/>
    <w:rsid w:val="007F0FE6"/>
    <w:rsid w:val="007F1C68"/>
    <w:rsid w:val="007F7526"/>
    <w:rsid w:val="00857234"/>
    <w:rsid w:val="008878D6"/>
    <w:rsid w:val="008A35AC"/>
    <w:rsid w:val="008D24E5"/>
    <w:rsid w:val="008F4302"/>
    <w:rsid w:val="00903715"/>
    <w:rsid w:val="009038E5"/>
    <w:rsid w:val="00914C98"/>
    <w:rsid w:val="00915242"/>
    <w:rsid w:val="0092413D"/>
    <w:rsid w:val="0092649C"/>
    <w:rsid w:val="00933B49"/>
    <w:rsid w:val="0093544F"/>
    <w:rsid w:val="009422DC"/>
    <w:rsid w:val="00952AC6"/>
    <w:rsid w:val="00975365"/>
    <w:rsid w:val="0098472B"/>
    <w:rsid w:val="009C33EF"/>
    <w:rsid w:val="009C4FEF"/>
    <w:rsid w:val="009C575D"/>
    <w:rsid w:val="009D2515"/>
    <w:rsid w:val="00A0550B"/>
    <w:rsid w:val="00A0674E"/>
    <w:rsid w:val="00A17C73"/>
    <w:rsid w:val="00A231C9"/>
    <w:rsid w:val="00A2440F"/>
    <w:rsid w:val="00A410E0"/>
    <w:rsid w:val="00A51547"/>
    <w:rsid w:val="00A55FA0"/>
    <w:rsid w:val="00A82424"/>
    <w:rsid w:val="00AC1A63"/>
    <w:rsid w:val="00AC2F91"/>
    <w:rsid w:val="00AC7C67"/>
    <w:rsid w:val="00AD46F0"/>
    <w:rsid w:val="00AD69C2"/>
    <w:rsid w:val="00B26F37"/>
    <w:rsid w:val="00B3148C"/>
    <w:rsid w:val="00B438C8"/>
    <w:rsid w:val="00BA5BFE"/>
    <w:rsid w:val="00BA7FB9"/>
    <w:rsid w:val="00BC2956"/>
    <w:rsid w:val="00BC641E"/>
    <w:rsid w:val="00BD580A"/>
    <w:rsid w:val="00C25E02"/>
    <w:rsid w:val="00C30334"/>
    <w:rsid w:val="00C41980"/>
    <w:rsid w:val="00C6191F"/>
    <w:rsid w:val="00C63B47"/>
    <w:rsid w:val="00C756F9"/>
    <w:rsid w:val="00C77D56"/>
    <w:rsid w:val="00C85CBB"/>
    <w:rsid w:val="00CA2538"/>
    <w:rsid w:val="00CA5BB1"/>
    <w:rsid w:val="00D20EAE"/>
    <w:rsid w:val="00D2420C"/>
    <w:rsid w:val="00D25C44"/>
    <w:rsid w:val="00D36B46"/>
    <w:rsid w:val="00D41121"/>
    <w:rsid w:val="00D459C1"/>
    <w:rsid w:val="00D45EBB"/>
    <w:rsid w:val="00D570C8"/>
    <w:rsid w:val="00D607F3"/>
    <w:rsid w:val="00D82AB5"/>
    <w:rsid w:val="00D9040E"/>
    <w:rsid w:val="00DC1C94"/>
    <w:rsid w:val="00E278CA"/>
    <w:rsid w:val="00E73FB0"/>
    <w:rsid w:val="00E84C67"/>
    <w:rsid w:val="00E87712"/>
    <w:rsid w:val="00E95E20"/>
    <w:rsid w:val="00EC1EE4"/>
    <w:rsid w:val="00EF691E"/>
    <w:rsid w:val="00F172AC"/>
    <w:rsid w:val="00F21FCB"/>
    <w:rsid w:val="00F34CF6"/>
    <w:rsid w:val="00F4617B"/>
    <w:rsid w:val="00F93344"/>
    <w:rsid w:val="00FA7588"/>
    <w:rsid w:val="00FB1AD3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582E"/>
  <w15:chartTrackingRefBased/>
  <w15:docId w15:val="{5502A541-A438-4273-ADD2-B4E50516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4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6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15242"/>
    <w:pPr>
      <w:spacing w:after="0" w:line="240" w:lineRule="auto"/>
      <w:jc w:val="center"/>
    </w:pPr>
    <w:rPr>
      <w:rFonts w:ascii="Arial" w:eastAsia="SimSun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915242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915242"/>
    <w:rPr>
      <w:rFonts w:ascii="Times New Roman" w:eastAsia="SimSun" w:hAnsi="Times New Roman" w:cs="Times New Roman"/>
      <w:sz w:val="28"/>
      <w:szCs w:val="20"/>
      <w:lang w:val="x-none" w:eastAsia="x-none"/>
    </w:rPr>
  </w:style>
  <w:style w:type="table" w:styleId="a6">
    <w:name w:val="Table Grid"/>
    <w:basedOn w:val="a1"/>
    <w:uiPriority w:val="39"/>
    <w:rsid w:val="0091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1524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52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2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524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5242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A07A8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7A07A8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A07A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461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61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461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0">
    <w:name w:val="Body Text Indent"/>
    <w:basedOn w:val="a"/>
    <w:link w:val="af1"/>
    <w:uiPriority w:val="99"/>
    <w:semiHidden/>
    <w:unhideWhenUsed/>
    <w:rsid w:val="00F4617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4617B"/>
  </w:style>
  <w:style w:type="paragraph" w:styleId="af2">
    <w:name w:val="header"/>
    <w:basedOn w:val="a"/>
    <w:link w:val="af3"/>
    <w:uiPriority w:val="99"/>
    <w:unhideWhenUsed/>
    <w:rsid w:val="000B1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B1EA2"/>
  </w:style>
  <w:style w:type="paragraph" w:styleId="af4">
    <w:name w:val="footer"/>
    <w:basedOn w:val="a"/>
    <w:link w:val="af5"/>
    <w:uiPriority w:val="99"/>
    <w:unhideWhenUsed/>
    <w:rsid w:val="000B1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B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EB50-3F63-4F24-A6E5-AE079591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Miras Salykbayev</dc:creator>
  <cp:keywords/>
  <dc:description/>
  <cp:lastModifiedBy>Aidarbek Armanuly</cp:lastModifiedBy>
  <cp:revision>72</cp:revision>
  <cp:lastPrinted>2026-04-07T04:57:00Z</cp:lastPrinted>
  <dcterms:created xsi:type="dcterms:W3CDTF">2026-01-16T12:06:00Z</dcterms:created>
  <dcterms:modified xsi:type="dcterms:W3CDTF">2026-05-05T10:11:00Z</dcterms:modified>
</cp:coreProperties>
</file>